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C877" w14:textId="77777777" w:rsidR="009F1247" w:rsidRPr="009F1247" w:rsidRDefault="009F1247" w:rsidP="009F1247">
      <w:pPr>
        <w:jc w:val="center"/>
        <w:rPr>
          <w:rFonts w:ascii="Times New Roman" w:hAnsi="Times New Roman" w:cs="Times New Roman"/>
          <w:b/>
          <w:sz w:val="24"/>
        </w:rPr>
      </w:pPr>
      <w:r w:rsidRPr="009F1247">
        <w:rPr>
          <w:rFonts w:ascii="Times New Roman" w:hAnsi="Times New Roman" w:cs="Times New Roman"/>
          <w:b/>
          <w:sz w:val="24"/>
        </w:rPr>
        <w:t>Аннотация к ра</w:t>
      </w:r>
      <w:r w:rsidR="005A35A1">
        <w:rPr>
          <w:rFonts w:ascii="Times New Roman" w:hAnsi="Times New Roman" w:cs="Times New Roman"/>
          <w:b/>
          <w:sz w:val="24"/>
        </w:rPr>
        <w:t>бочей программе «</w:t>
      </w:r>
      <w:r w:rsidR="00A0145D">
        <w:rPr>
          <w:rFonts w:ascii="Times New Roman" w:hAnsi="Times New Roman" w:cs="Times New Roman"/>
          <w:b/>
          <w:sz w:val="24"/>
        </w:rPr>
        <w:t>Право</w:t>
      </w:r>
      <w:r w:rsidR="005A35A1">
        <w:rPr>
          <w:rFonts w:ascii="Times New Roman" w:hAnsi="Times New Roman" w:cs="Times New Roman"/>
          <w:b/>
          <w:sz w:val="24"/>
        </w:rPr>
        <w:t>», 10</w:t>
      </w:r>
      <w:r w:rsidRPr="009F1247">
        <w:rPr>
          <w:rFonts w:ascii="Times New Roman" w:hAnsi="Times New Roman" w:cs="Times New Roman"/>
          <w:b/>
          <w:sz w:val="24"/>
        </w:rPr>
        <w:t xml:space="preserve"> класс</w:t>
      </w:r>
    </w:p>
    <w:p w14:paraId="389D4B15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Рабочая программа по </w:t>
      </w:r>
      <w:r>
        <w:rPr>
          <w:rFonts w:ascii="Times New Roman" w:hAnsi="Times New Roman" w:cs="Times New Roman"/>
          <w:sz w:val="24"/>
        </w:rPr>
        <w:t xml:space="preserve">астрономии </w:t>
      </w:r>
      <w:r w:rsidRPr="009F1247">
        <w:rPr>
          <w:rFonts w:ascii="Times New Roman" w:hAnsi="Times New Roman" w:cs="Times New Roman"/>
          <w:sz w:val="24"/>
        </w:rPr>
        <w:t xml:space="preserve"> составлена на основе следующих документов:</w:t>
      </w:r>
    </w:p>
    <w:p w14:paraId="055633E8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57120580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2. «Федеральный компонент государственн</w:t>
      </w:r>
      <w:r w:rsidR="00A0145D">
        <w:rPr>
          <w:rFonts w:ascii="Times New Roman" w:hAnsi="Times New Roman" w:cs="Times New Roman"/>
          <w:sz w:val="24"/>
        </w:rPr>
        <w:t>ого</w:t>
      </w:r>
      <w:r w:rsidRPr="009F1247">
        <w:rPr>
          <w:rFonts w:ascii="Times New Roman" w:hAnsi="Times New Roman" w:cs="Times New Roman"/>
          <w:sz w:val="24"/>
        </w:rPr>
        <w:t xml:space="preserve"> стандарт</w:t>
      </w:r>
      <w:r w:rsidR="00A0145D">
        <w:rPr>
          <w:rFonts w:ascii="Times New Roman" w:hAnsi="Times New Roman" w:cs="Times New Roman"/>
          <w:sz w:val="24"/>
        </w:rPr>
        <w:t>а</w:t>
      </w:r>
      <w:r w:rsidRPr="009F1247">
        <w:rPr>
          <w:rFonts w:ascii="Times New Roman" w:hAnsi="Times New Roman" w:cs="Times New Roman"/>
          <w:sz w:val="24"/>
        </w:rPr>
        <w:t xml:space="preserve"> среднего (полного) общего образования». Утвержден </w:t>
      </w:r>
      <w:r w:rsidR="00A0145D">
        <w:rPr>
          <w:rFonts w:ascii="Times New Roman" w:hAnsi="Times New Roman" w:cs="Times New Roman"/>
          <w:sz w:val="24"/>
        </w:rPr>
        <w:t xml:space="preserve">от </w:t>
      </w:r>
      <w:r w:rsidRPr="009F1247">
        <w:rPr>
          <w:rFonts w:ascii="Times New Roman" w:hAnsi="Times New Roman" w:cs="Times New Roman"/>
          <w:sz w:val="24"/>
        </w:rPr>
        <w:t xml:space="preserve">05.03.2004 № 1089 </w:t>
      </w:r>
    </w:p>
    <w:p w14:paraId="6969DE82" w14:textId="77777777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3. 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647F85">
        <w:rPr>
          <w:rFonts w:ascii="Times New Roman" w:hAnsi="Times New Roman" w:cs="Times New Roman"/>
          <w:sz w:val="24"/>
        </w:rPr>
        <w:t>го, среднего общего образования</w:t>
      </w:r>
      <w:r w:rsidRPr="009F1247">
        <w:rPr>
          <w:rFonts w:ascii="Times New Roman" w:hAnsi="Times New Roman" w:cs="Times New Roman"/>
          <w:sz w:val="24"/>
        </w:rPr>
        <w:t xml:space="preserve"> »</w:t>
      </w:r>
      <w:r w:rsidR="00647F85">
        <w:rPr>
          <w:rFonts w:ascii="Times New Roman" w:hAnsi="Times New Roman" w:cs="Times New Roman"/>
          <w:sz w:val="24"/>
        </w:rPr>
        <w:t>.</w:t>
      </w:r>
      <w:r w:rsidRPr="009F1247">
        <w:rPr>
          <w:rFonts w:ascii="Times New Roman" w:hAnsi="Times New Roman" w:cs="Times New Roman"/>
          <w:sz w:val="24"/>
        </w:rPr>
        <w:t xml:space="preserve"> </w:t>
      </w:r>
    </w:p>
    <w:p w14:paraId="1D8A075B" w14:textId="016423A9" w:rsidR="009F1247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7021CA">
        <w:rPr>
          <w:rFonts w:ascii="Times New Roman" w:hAnsi="Times New Roman" w:cs="Times New Roman"/>
          <w:sz w:val="24"/>
        </w:rPr>
        <w:t>-</w:t>
      </w:r>
      <w:r w:rsidRPr="009F1247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5348F7A3" w14:textId="10EFD6A1" w:rsidR="009F1247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F1247" w:rsidRPr="009F1247">
        <w:rPr>
          <w:rFonts w:ascii="Times New Roman" w:hAnsi="Times New Roman" w:cs="Times New Roman"/>
          <w:sz w:val="24"/>
        </w:rPr>
        <w:t xml:space="preserve">. Учебный план </w:t>
      </w:r>
      <w:r w:rsidR="009F1247">
        <w:rPr>
          <w:rFonts w:ascii="Times New Roman" w:hAnsi="Times New Roman" w:cs="Times New Roman"/>
          <w:sz w:val="24"/>
        </w:rPr>
        <w:t>МБОУ г.</w:t>
      </w:r>
      <w:r>
        <w:rPr>
          <w:rFonts w:ascii="Times New Roman" w:hAnsi="Times New Roman" w:cs="Times New Roman"/>
          <w:sz w:val="24"/>
        </w:rPr>
        <w:t xml:space="preserve"> </w:t>
      </w:r>
      <w:r w:rsidR="009F1247">
        <w:rPr>
          <w:rFonts w:ascii="Times New Roman" w:hAnsi="Times New Roman" w:cs="Times New Roman"/>
          <w:sz w:val="24"/>
        </w:rPr>
        <w:t xml:space="preserve">Иркутска СОШ </w:t>
      </w:r>
      <w:r w:rsidR="007021CA">
        <w:rPr>
          <w:rFonts w:ascii="Times New Roman" w:hAnsi="Times New Roman" w:cs="Times New Roman"/>
          <w:sz w:val="24"/>
        </w:rPr>
        <w:t xml:space="preserve">№50 </w:t>
      </w:r>
      <w:r w:rsidR="007021CA" w:rsidRPr="009F1247">
        <w:rPr>
          <w:rFonts w:ascii="Times New Roman" w:hAnsi="Times New Roman" w:cs="Times New Roman"/>
          <w:sz w:val="24"/>
        </w:rPr>
        <w:t>на</w:t>
      </w:r>
      <w:r w:rsidR="009F1247" w:rsidRPr="009F1247">
        <w:rPr>
          <w:rFonts w:ascii="Times New Roman" w:hAnsi="Times New Roman" w:cs="Times New Roman"/>
          <w:sz w:val="24"/>
        </w:rPr>
        <w:t xml:space="preserve"> 201</w:t>
      </w:r>
      <w:r w:rsidR="009F1247">
        <w:rPr>
          <w:rFonts w:ascii="Times New Roman" w:hAnsi="Times New Roman" w:cs="Times New Roman"/>
          <w:sz w:val="24"/>
        </w:rPr>
        <w:t>9</w:t>
      </w:r>
      <w:r w:rsidR="009F1247" w:rsidRPr="009F1247">
        <w:rPr>
          <w:rFonts w:ascii="Times New Roman" w:hAnsi="Times New Roman" w:cs="Times New Roman"/>
          <w:sz w:val="24"/>
        </w:rPr>
        <w:t>-20</w:t>
      </w:r>
      <w:r w:rsidR="009F1247">
        <w:rPr>
          <w:rFonts w:ascii="Times New Roman" w:hAnsi="Times New Roman" w:cs="Times New Roman"/>
          <w:sz w:val="24"/>
        </w:rPr>
        <w:t>20</w:t>
      </w:r>
      <w:r w:rsidR="009F1247" w:rsidRPr="009F1247">
        <w:rPr>
          <w:rFonts w:ascii="Times New Roman" w:hAnsi="Times New Roman" w:cs="Times New Roman"/>
          <w:sz w:val="24"/>
        </w:rPr>
        <w:t xml:space="preserve"> учебный год. </w:t>
      </w:r>
    </w:p>
    <w:p w14:paraId="3151104B" w14:textId="11847EE7" w:rsidR="003A2DB4" w:rsidRDefault="009F1247" w:rsidP="009F1247">
      <w:pPr>
        <w:jc w:val="both"/>
        <w:rPr>
          <w:rFonts w:ascii="Times New Roman" w:hAnsi="Times New Roman" w:cs="Times New Roman"/>
          <w:sz w:val="24"/>
        </w:rPr>
      </w:pPr>
      <w:r w:rsidRPr="009F1247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 </w:t>
      </w:r>
      <w:r w:rsidRPr="009F1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МБОУ г.</w:t>
      </w:r>
      <w:r w:rsidR="005A35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СОШ </w:t>
      </w:r>
      <w:r w:rsidR="007021CA">
        <w:rPr>
          <w:rFonts w:ascii="Times New Roman" w:hAnsi="Times New Roman" w:cs="Times New Roman"/>
          <w:sz w:val="24"/>
        </w:rPr>
        <w:t>№50 на</w:t>
      </w:r>
      <w:r w:rsidR="005A35A1">
        <w:rPr>
          <w:rFonts w:ascii="Times New Roman" w:hAnsi="Times New Roman" w:cs="Times New Roman"/>
          <w:sz w:val="24"/>
        </w:rPr>
        <w:t xml:space="preserve"> изучение </w:t>
      </w:r>
      <w:r w:rsidR="00BD5FD5">
        <w:rPr>
          <w:rFonts w:ascii="Times New Roman" w:hAnsi="Times New Roman" w:cs="Times New Roman"/>
          <w:sz w:val="24"/>
        </w:rPr>
        <w:t>право</w:t>
      </w:r>
      <w:r w:rsidR="005A35A1">
        <w:rPr>
          <w:rFonts w:ascii="Times New Roman" w:hAnsi="Times New Roman" w:cs="Times New Roman"/>
          <w:sz w:val="24"/>
        </w:rPr>
        <w:t xml:space="preserve"> в 10</w:t>
      </w:r>
      <w:r w:rsidRPr="009F1247">
        <w:rPr>
          <w:rFonts w:ascii="Times New Roman" w:hAnsi="Times New Roman" w:cs="Times New Roman"/>
          <w:sz w:val="24"/>
        </w:rPr>
        <w:t xml:space="preserve"> классе отводится 1 час в неделю, 34 часа в год, из них на итого</w:t>
      </w:r>
      <w:r w:rsidR="005A35A1">
        <w:rPr>
          <w:rFonts w:ascii="Times New Roman" w:hAnsi="Times New Roman" w:cs="Times New Roman"/>
          <w:sz w:val="24"/>
        </w:rPr>
        <w:t>вое повторение (резерв) 4 часа.</w:t>
      </w:r>
    </w:p>
    <w:p w14:paraId="0DEACC30" w14:textId="77777777" w:rsidR="00BD5FD5" w:rsidRPr="00BD5FD5" w:rsidRDefault="005A35A1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BD5FD5">
        <w:rPr>
          <w:rFonts w:ascii="Times New Roman" w:hAnsi="Times New Roman" w:cs="Times New Roman"/>
          <w:sz w:val="24"/>
        </w:rPr>
        <w:t xml:space="preserve">Рабочая программа Е. А. Певцова «Основы правовой культуры»: программа курса 10 – 11 классов общеобразовательных учреждений </w:t>
      </w:r>
      <w:r w:rsidR="00BD5FD5" w:rsidRPr="00BD5FD5">
        <w:rPr>
          <w:rFonts w:ascii="Times New Roman" w:hAnsi="Times New Roman" w:cs="Times New Roman"/>
          <w:sz w:val="24"/>
        </w:rPr>
        <w:t>/</w:t>
      </w:r>
      <w:r w:rsidR="00BD5FD5">
        <w:rPr>
          <w:rFonts w:ascii="Times New Roman" w:hAnsi="Times New Roman" w:cs="Times New Roman"/>
          <w:sz w:val="24"/>
        </w:rPr>
        <w:t xml:space="preserve"> В. В. Николина., А. И. Алексеев., Е. К. Липкина. – М.: Просвещение. 2015г. – 144с.</w:t>
      </w:r>
    </w:p>
    <w:p w14:paraId="03A81719" w14:textId="77777777" w:rsidR="005A35A1" w:rsidRPr="009F1247" w:rsidRDefault="00BD5FD5" w:rsidP="009F12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Е. А. Певцов «Основы правовой культуры»..10 класс. В 2 – х ч.</w:t>
      </w:r>
    </w:p>
    <w:sectPr w:rsidR="005A35A1" w:rsidRPr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47"/>
    <w:rsid w:val="003A2DB4"/>
    <w:rsid w:val="005A35A1"/>
    <w:rsid w:val="00647F85"/>
    <w:rsid w:val="007021CA"/>
    <w:rsid w:val="009F1247"/>
    <w:rsid w:val="00A0145D"/>
    <w:rsid w:val="00B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763C"/>
  <w15:docId w15:val="{5D43541C-FF4E-4EE1-A15F-1069214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6</cp:revision>
  <dcterms:created xsi:type="dcterms:W3CDTF">2020-05-29T04:13:00Z</dcterms:created>
  <dcterms:modified xsi:type="dcterms:W3CDTF">2020-07-15T03:46:00Z</dcterms:modified>
</cp:coreProperties>
</file>